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60" w:rsidRDefault="006A7960" w:rsidP="006A7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исполнении плана по устранению недостатков, выявленных в ходе проведения НОКО </w:t>
      </w:r>
    </w:p>
    <w:p w:rsidR="00160FC1" w:rsidRDefault="00160FC1" w:rsidP="00160FC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</w:t>
      </w:r>
      <w:r w:rsidRPr="009B621D">
        <w:rPr>
          <w:b/>
          <w:sz w:val="24"/>
          <w:szCs w:val="24"/>
          <w:u w:val="single"/>
        </w:rPr>
        <w:t xml:space="preserve">униципальное </w:t>
      </w:r>
      <w:r>
        <w:rPr>
          <w:b/>
          <w:sz w:val="24"/>
          <w:szCs w:val="24"/>
          <w:u w:val="single"/>
        </w:rPr>
        <w:t>бюджетное</w:t>
      </w:r>
      <w:r w:rsidRPr="009B621D">
        <w:rPr>
          <w:b/>
          <w:sz w:val="24"/>
          <w:szCs w:val="24"/>
          <w:u w:val="single"/>
        </w:rPr>
        <w:t xml:space="preserve"> дошкольное образовательное учреждение «Детский сад№</w:t>
      </w:r>
      <w:r>
        <w:rPr>
          <w:b/>
          <w:sz w:val="24"/>
          <w:szCs w:val="24"/>
          <w:u w:val="single"/>
        </w:rPr>
        <w:t xml:space="preserve"> 19 </w:t>
      </w:r>
      <w:r w:rsidRPr="009B621D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Дубравушка</w:t>
      </w:r>
      <w:r w:rsidRPr="009B621D">
        <w:rPr>
          <w:b/>
          <w:sz w:val="24"/>
          <w:szCs w:val="24"/>
          <w:u w:val="single"/>
        </w:rPr>
        <w:t>»</w:t>
      </w:r>
    </w:p>
    <w:p w:rsidR="00160FC1" w:rsidRPr="009B621D" w:rsidRDefault="00160FC1" w:rsidP="00160FC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села </w:t>
      </w:r>
      <w:proofErr w:type="gramStart"/>
      <w:r>
        <w:rPr>
          <w:b/>
          <w:sz w:val="24"/>
          <w:szCs w:val="24"/>
          <w:u w:val="single"/>
        </w:rPr>
        <w:t>Толстое</w:t>
      </w:r>
      <w:proofErr w:type="gramEnd"/>
      <w:r>
        <w:rPr>
          <w:b/>
          <w:sz w:val="24"/>
          <w:szCs w:val="24"/>
          <w:u w:val="single"/>
        </w:rPr>
        <w:t xml:space="preserve"> Губкинского района </w:t>
      </w:r>
      <w:r w:rsidRPr="009B621D">
        <w:rPr>
          <w:b/>
          <w:sz w:val="24"/>
          <w:szCs w:val="24"/>
          <w:u w:val="single"/>
        </w:rPr>
        <w:t xml:space="preserve"> Белгородской области</w:t>
      </w:r>
    </w:p>
    <w:p w:rsidR="006A7960" w:rsidRPr="008B7182" w:rsidRDefault="006A7960" w:rsidP="006A79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первое полугодие </w:t>
      </w:r>
      <w:r w:rsidRPr="008B718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8B718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332" w:tblpY="83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95"/>
        <w:gridCol w:w="2693"/>
        <w:gridCol w:w="1809"/>
        <w:gridCol w:w="34"/>
        <w:gridCol w:w="1984"/>
        <w:gridCol w:w="2410"/>
        <w:gridCol w:w="1701"/>
      </w:tblGrid>
      <w:tr w:rsidR="00320DC5" w:rsidRPr="008B7182" w:rsidTr="002658D9">
        <w:trPr>
          <w:trHeight w:val="703"/>
        </w:trPr>
        <w:tc>
          <w:tcPr>
            <w:tcW w:w="675" w:type="dxa"/>
            <w:vMerge w:val="restart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№</w:t>
            </w:r>
          </w:p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п/п</w:t>
            </w:r>
          </w:p>
        </w:tc>
        <w:tc>
          <w:tcPr>
            <w:tcW w:w="3295" w:type="dxa"/>
            <w:vMerge w:val="restart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 xml:space="preserve">Недостатки, </w:t>
            </w:r>
          </w:p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693" w:type="dxa"/>
            <w:vMerge w:val="restart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gridSpan w:val="2"/>
            <w:vMerge w:val="restart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 xml:space="preserve">Ответственный исполнитель </w:t>
            </w:r>
          </w:p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(с указанием фамилии, имени, отчества и должности</w:t>
            </w:r>
          </w:p>
        </w:tc>
        <w:tc>
          <w:tcPr>
            <w:tcW w:w="4111" w:type="dxa"/>
            <w:gridSpan w:val="2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Сведения о ходе реализации мероприятия</w:t>
            </w:r>
          </w:p>
        </w:tc>
      </w:tr>
      <w:tr w:rsidR="00320DC5" w:rsidRPr="008B7182" w:rsidTr="002658D9">
        <w:trPr>
          <w:trHeight w:val="705"/>
        </w:trPr>
        <w:tc>
          <w:tcPr>
            <w:tcW w:w="675" w:type="dxa"/>
            <w:vMerge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</w:p>
        </w:tc>
        <w:tc>
          <w:tcPr>
            <w:tcW w:w="3295" w:type="dxa"/>
            <w:vMerge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940CD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реализованные мероприятия по устранению выявленных недостатков</w:t>
            </w:r>
          </w:p>
          <w:p w:rsidR="006A7960" w:rsidRPr="008B7182" w:rsidRDefault="006A7960" w:rsidP="00DD1BD2">
            <w:pPr>
              <w:rPr>
                <w:b/>
              </w:rPr>
            </w:pPr>
          </w:p>
        </w:tc>
        <w:tc>
          <w:tcPr>
            <w:tcW w:w="1701" w:type="dxa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фактический срок реализации</w:t>
            </w:r>
          </w:p>
        </w:tc>
      </w:tr>
      <w:tr w:rsidR="00A940CD" w:rsidRPr="008B7182" w:rsidTr="002658D9">
        <w:tc>
          <w:tcPr>
            <w:tcW w:w="14601" w:type="dxa"/>
            <w:gridSpan w:val="8"/>
          </w:tcPr>
          <w:p w:rsidR="00A940CD" w:rsidRPr="008B7182" w:rsidRDefault="00A940CD" w:rsidP="002658D9">
            <w:pPr>
              <w:spacing w:after="200" w:line="276" w:lineRule="auto"/>
              <w:ind w:left="1080"/>
              <w:contextualSpacing/>
              <w:jc w:val="center"/>
              <w:rPr>
                <w:b/>
              </w:rPr>
            </w:pPr>
            <w:r w:rsidRPr="008B7182">
              <w:rPr>
                <w:b/>
                <w:lang w:val="en-US"/>
              </w:rPr>
              <w:t>I</w:t>
            </w:r>
            <w:r w:rsidRPr="008B7182">
              <w:rPr>
                <w:b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439B5" w:rsidRPr="008B7182" w:rsidTr="002658D9">
        <w:tc>
          <w:tcPr>
            <w:tcW w:w="675" w:type="dxa"/>
          </w:tcPr>
          <w:p w:rsidR="000439B5" w:rsidRPr="008B7182" w:rsidRDefault="000439B5" w:rsidP="002658D9">
            <w:pPr>
              <w:jc w:val="center"/>
              <w:rPr>
                <w:b/>
              </w:rPr>
            </w:pPr>
            <w:r w:rsidRPr="008B7182">
              <w:rPr>
                <w:b/>
              </w:rPr>
              <w:t>1.</w:t>
            </w:r>
          </w:p>
        </w:tc>
        <w:tc>
          <w:tcPr>
            <w:tcW w:w="3295" w:type="dxa"/>
          </w:tcPr>
          <w:p w:rsidR="000439B5" w:rsidRDefault="001F4FDC" w:rsidP="001F4F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Наличие на сайте ДОО д</w:t>
            </w:r>
            <w:r w:rsidR="000439B5" w:rsidRPr="00FA073E">
              <w:rPr>
                <w:color w:val="000000"/>
                <w:sz w:val="22"/>
              </w:rPr>
              <w:t>окумент</w:t>
            </w:r>
            <w:r>
              <w:rPr>
                <w:color w:val="000000"/>
                <w:sz w:val="22"/>
              </w:rPr>
              <w:t>а</w:t>
            </w:r>
            <w:r w:rsidR="000439B5" w:rsidRPr="00FA073E">
              <w:rPr>
                <w:color w:val="000000"/>
                <w:sz w:val="22"/>
              </w:rPr>
      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2693" w:type="dxa"/>
          </w:tcPr>
          <w:p w:rsidR="000439B5" w:rsidRDefault="00FA073E" w:rsidP="00FA073E">
            <w:pPr>
              <w:jc w:val="center"/>
            </w:pPr>
            <w:r>
              <w:rPr>
                <w:sz w:val="22"/>
                <w:szCs w:val="24"/>
              </w:rPr>
              <w:t>Разместить на сайте ДОО д</w:t>
            </w:r>
            <w:r w:rsidR="000439B5" w:rsidRPr="00FA073E">
              <w:rPr>
                <w:sz w:val="22"/>
                <w:szCs w:val="24"/>
              </w:rPr>
              <w:t>окумент</w:t>
            </w:r>
            <w:r w:rsidR="006A489C">
              <w:rPr>
                <w:sz w:val="22"/>
                <w:szCs w:val="24"/>
              </w:rPr>
              <w:t>ы</w:t>
            </w:r>
            <w:r w:rsidR="000439B5" w:rsidRPr="00FA073E">
              <w:rPr>
                <w:sz w:val="22"/>
                <w:szCs w:val="24"/>
              </w:rPr>
      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843" w:type="dxa"/>
            <w:gridSpan w:val="2"/>
          </w:tcPr>
          <w:p w:rsidR="000439B5" w:rsidRPr="00FA073E" w:rsidRDefault="00FA073E" w:rsidP="002658D9">
            <w:pPr>
              <w:jc w:val="center"/>
            </w:pPr>
            <w:r w:rsidRPr="00FA073E">
              <w:t>31.10.2023</w:t>
            </w:r>
          </w:p>
          <w:p w:rsidR="00FA073E" w:rsidRPr="00FA073E" w:rsidRDefault="00FA073E" w:rsidP="002658D9">
            <w:pPr>
              <w:jc w:val="center"/>
            </w:pPr>
          </w:p>
        </w:tc>
        <w:tc>
          <w:tcPr>
            <w:tcW w:w="1984" w:type="dxa"/>
          </w:tcPr>
          <w:p w:rsidR="000439B5" w:rsidRPr="00FA073E" w:rsidRDefault="00FA073E" w:rsidP="002658D9">
            <w:pPr>
              <w:jc w:val="center"/>
            </w:pPr>
            <w:r w:rsidRPr="00FA073E">
              <w:t xml:space="preserve">Мигунова </w:t>
            </w:r>
            <w:r w:rsidR="009E7B0D" w:rsidRPr="009E7B0D">
              <w:t>Наталья Михайловна</w:t>
            </w:r>
            <w:proofErr w:type="gramStart"/>
            <w:r w:rsidR="009E7B0D">
              <w:t>,</w:t>
            </w:r>
            <w:r w:rsidRPr="00FA073E">
              <w:t>з</w:t>
            </w:r>
            <w:proofErr w:type="gramEnd"/>
            <w:r w:rsidRPr="00FA073E">
              <w:t xml:space="preserve">аведующий                               </w:t>
            </w:r>
          </w:p>
        </w:tc>
        <w:tc>
          <w:tcPr>
            <w:tcW w:w="2410" w:type="dxa"/>
          </w:tcPr>
          <w:p w:rsidR="000439B5" w:rsidRDefault="00FA073E" w:rsidP="006A489C">
            <w:pPr>
              <w:jc w:val="center"/>
              <w:rPr>
                <w:b/>
              </w:rPr>
            </w:pPr>
            <w:r>
              <w:rPr>
                <w:sz w:val="22"/>
                <w:szCs w:val="24"/>
              </w:rPr>
              <w:t>Размещен</w:t>
            </w:r>
            <w:r w:rsidR="006A489C">
              <w:rPr>
                <w:sz w:val="22"/>
                <w:szCs w:val="24"/>
              </w:rPr>
              <w:t>ы</w:t>
            </w:r>
            <w:r>
              <w:rPr>
                <w:sz w:val="22"/>
                <w:szCs w:val="24"/>
              </w:rPr>
              <w:t xml:space="preserve"> на сайте ДОО д</w:t>
            </w:r>
            <w:r w:rsidRPr="00FA073E">
              <w:rPr>
                <w:sz w:val="22"/>
                <w:szCs w:val="24"/>
              </w:rPr>
              <w:t>окумент</w:t>
            </w:r>
            <w:r w:rsidR="006A489C">
              <w:rPr>
                <w:sz w:val="22"/>
                <w:szCs w:val="24"/>
              </w:rPr>
              <w:t>ы</w:t>
            </w:r>
            <w:r w:rsidRPr="00FA073E">
              <w:rPr>
                <w:sz w:val="22"/>
                <w:szCs w:val="24"/>
              </w:rPr>
      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701" w:type="dxa"/>
          </w:tcPr>
          <w:p w:rsidR="000439B5" w:rsidRPr="006A489C" w:rsidRDefault="006A489C" w:rsidP="002658D9">
            <w:pPr>
              <w:jc w:val="center"/>
            </w:pPr>
            <w:r w:rsidRPr="006A489C">
              <w:t>27.10.2023</w:t>
            </w:r>
          </w:p>
        </w:tc>
      </w:tr>
      <w:tr w:rsidR="00A940CD" w:rsidRPr="008B7182" w:rsidTr="002658D9">
        <w:tc>
          <w:tcPr>
            <w:tcW w:w="14601" w:type="dxa"/>
            <w:gridSpan w:val="8"/>
          </w:tcPr>
          <w:p w:rsidR="00A940CD" w:rsidRPr="008B7182" w:rsidRDefault="00A940CD" w:rsidP="002658D9">
            <w:pPr>
              <w:jc w:val="center"/>
              <w:rPr>
                <w:b/>
              </w:rPr>
            </w:pPr>
            <w:r w:rsidRPr="008B7182">
              <w:rPr>
                <w:b/>
                <w:lang w:val="en-US"/>
              </w:rPr>
              <w:t>III</w:t>
            </w:r>
            <w:r w:rsidRPr="008B7182">
              <w:rPr>
                <w:b/>
              </w:rPr>
              <w:t>. Доступность услуг для инвалидов</w:t>
            </w:r>
          </w:p>
        </w:tc>
      </w:tr>
      <w:tr w:rsidR="00320DC5" w:rsidRPr="007C324D" w:rsidTr="009E7B0D">
        <w:trPr>
          <w:trHeight w:val="4590"/>
        </w:trPr>
        <w:tc>
          <w:tcPr>
            <w:tcW w:w="675" w:type="dxa"/>
          </w:tcPr>
          <w:p w:rsidR="00A940CD" w:rsidRPr="007C324D" w:rsidRDefault="00A940CD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95" w:type="dxa"/>
          </w:tcPr>
          <w:p w:rsidR="00A940CD" w:rsidRPr="009E7B0D" w:rsidRDefault="00B35FFA" w:rsidP="00B35FFA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 xml:space="preserve">3.1. </w:t>
            </w:r>
            <w:r w:rsidR="00320DC5" w:rsidRPr="007C324D">
              <w:rPr>
                <w:sz w:val="22"/>
                <w:szCs w:val="22"/>
              </w:rPr>
              <w:t>Оборудование территории, прилегающей к организации, и ее помещений с у</w:t>
            </w:r>
            <w:r w:rsidRPr="007C324D">
              <w:rPr>
                <w:sz w:val="22"/>
                <w:szCs w:val="22"/>
              </w:rPr>
              <w:t xml:space="preserve">четом доступности для инвалидов </w:t>
            </w:r>
            <w:proofErr w:type="gramStart"/>
            <w:r w:rsidRPr="007C324D">
              <w:rPr>
                <w:sz w:val="22"/>
                <w:szCs w:val="22"/>
              </w:rPr>
              <w:t xml:space="preserve">( </w:t>
            </w:r>
            <w:proofErr w:type="gramEnd"/>
            <w:r w:rsidRPr="007C324D">
              <w:rPr>
                <w:sz w:val="22"/>
                <w:szCs w:val="22"/>
              </w:rPr>
              <w:t>0)</w:t>
            </w:r>
          </w:p>
        </w:tc>
        <w:tc>
          <w:tcPr>
            <w:tcW w:w="2693" w:type="dxa"/>
          </w:tcPr>
          <w:p w:rsidR="00E607BB" w:rsidRPr="007C324D" w:rsidRDefault="00E607BB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>1.Включение в повестку дня родительского собрания разновозрастной группы вопросов о доступности услуг для инвалидов в ДОО.</w:t>
            </w:r>
          </w:p>
          <w:p w:rsidR="00E607BB" w:rsidRPr="007C324D" w:rsidRDefault="00E607BB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>2. Проведение опроса среди родителей с целью выявления запроса на оказание услуг для инвалидов.</w:t>
            </w: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DA154E" w:rsidRDefault="00DA154E" w:rsidP="00E607BB">
            <w:pPr>
              <w:rPr>
                <w:sz w:val="22"/>
                <w:szCs w:val="22"/>
              </w:rPr>
            </w:pPr>
          </w:p>
          <w:p w:rsidR="00A940CD" w:rsidRPr="007C324D" w:rsidRDefault="00E607BB" w:rsidP="00E607BB">
            <w:pPr>
              <w:rPr>
                <w:sz w:val="22"/>
                <w:szCs w:val="22"/>
              </w:rPr>
            </w:pPr>
            <w:r w:rsidRPr="009E7B0D">
              <w:rPr>
                <w:sz w:val="22"/>
                <w:szCs w:val="22"/>
              </w:rPr>
              <w:t>.</w:t>
            </w:r>
            <w:r w:rsidR="00DA154E">
              <w:rPr>
                <w:sz w:val="22"/>
                <w:szCs w:val="22"/>
              </w:rPr>
              <w:t>3.</w:t>
            </w:r>
            <w:r w:rsidRPr="009E7B0D">
              <w:rPr>
                <w:sz w:val="22"/>
                <w:szCs w:val="22"/>
              </w:rPr>
              <w:t xml:space="preserve"> Проведение повторного анкетирования среди родителей в целях удовлетворенности доступностью услуг для инвалидов.</w:t>
            </w:r>
          </w:p>
        </w:tc>
        <w:tc>
          <w:tcPr>
            <w:tcW w:w="1809" w:type="dxa"/>
          </w:tcPr>
          <w:p w:rsidR="00E607BB" w:rsidRPr="009E7B0D" w:rsidRDefault="00E607BB" w:rsidP="007C324D">
            <w:pPr>
              <w:rPr>
                <w:sz w:val="22"/>
                <w:szCs w:val="22"/>
              </w:rPr>
            </w:pPr>
            <w:r w:rsidRPr="009E7B0D">
              <w:rPr>
                <w:sz w:val="22"/>
                <w:szCs w:val="22"/>
              </w:rPr>
              <w:t>20.05.2024г.</w:t>
            </w: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  <w:r w:rsidRPr="009E7B0D">
              <w:rPr>
                <w:sz w:val="22"/>
                <w:szCs w:val="22"/>
              </w:rPr>
              <w:t>20.05.2024г.</w:t>
            </w: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E607BB" w:rsidRPr="009E7B0D" w:rsidRDefault="00E607BB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DA154E" w:rsidRDefault="00DA154E" w:rsidP="007C324D">
            <w:pPr>
              <w:rPr>
                <w:sz w:val="22"/>
                <w:szCs w:val="22"/>
              </w:rPr>
            </w:pPr>
          </w:p>
          <w:p w:rsidR="00C4147E" w:rsidRPr="007C324D" w:rsidRDefault="00E607BB" w:rsidP="007C324D">
            <w:pPr>
              <w:rPr>
                <w:sz w:val="22"/>
                <w:szCs w:val="22"/>
              </w:rPr>
            </w:pPr>
            <w:r w:rsidRPr="009E7B0D">
              <w:rPr>
                <w:sz w:val="22"/>
                <w:szCs w:val="22"/>
              </w:rPr>
              <w:t>23.09.2024г</w:t>
            </w:r>
          </w:p>
          <w:p w:rsidR="00C4147E" w:rsidRPr="007C324D" w:rsidRDefault="00C4147E" w:rsidP="007C324D">
            <w:pPr>
              <w:rPr>
                <w:sz w:val="22"/>
                <w:szCs w:val="22"/>
              </w:rPr>
            </w:pPr>
          </w:p>
          <w:p w:rsidR="00C4147E" w:rsidRPr="007C324D" w:rsidRDefault="00C4147E" w:rsidP="007C324D">
            <w:pPr>
              <w:rPr>
                <w:sz w:val="22"/>
                <w:szCs w:val="22"/>
              </w:rPr>
            </w:pPr>
          </w:p>
          <w:p w:rsidR="00C4147E" w:rsidRPr="007C324D" w:rsidRDefault="00C4147E" w:rsidP="007C324D">
            <w:pPr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</w:tcPr>
          <w:p w:rsidR="00A940CD" w:rsidRPr="007C324D" w:rsidRDefault="009E7B0D" w:rsidP="007C324D">
            <w:pPr>
              <w:rPr>
                <w:sz w:val="22"/>
                <w:szCs w:val="22"/>
              </w:rPr>
            </w:pPr>
            <w:r w:rsidRPr="009E7B0D">
              <w:rPr>
                <w:sz w:val="22"/>
                <w:szCs w:val="22"/>
              </w:rPr>
              <w:t xml:space="preserve">Мигунова  Наталья Михайловна, заведующий                               </w:t>
            </w:r>
          </w:p>
        </w:tc>
        <w:tc>
          <w:tcPr>
            <w:tcW w:w="2410" w:type="dxa"/>
          </w:tcPr>
          <w:p w:rsidR="006A7960" w:rsidRPr="007C324D" w:rsidRDefault="006A7960" w:rsidP="006A7960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 xml:space="preserve">1. </w:t>
            </w:r>
            <w:proofErr w:type="gramStart"/>
            <w:r w:rsidRPr="007C324D">
              <w:rPr>
                <w:sz w:val="22"/>
                <w:szCs w:val="22"/>
              </w:rPr>
              <w:t>В повестку дня родительского собрания включен вопрос о доступности услуг для инвалидов (Протокол №</w:t>
            </w:r>
            <w:r w:rsidR="00946AA6" w:rsidRPr="007C324D">
              <w:rPr>
                <w:sz w:val="22"/>
                <w:szCs w:val="22"/>
              </w:rPr>
              <w:t>2</w:t>
            </w:r>
            <w:r w:rsidRPr="007C324D">
              <w:rPr>
                <w:sz w:val="22"/>
                <w:szCs w:val="22"/>
              </w:rPr>
              <w:t xml:space="preserve"> от .</w:t>
            </w:r>
            <w:r w:rsidR="00946AA6" w:rsidRPr="007C324D">
              <w:rPr>
                <w:sz w:val="22"/>
                <w:szCs w:val="22"/>
              </w:rPr>
              <w:t>17.05.2024г</w:t>
            </w:r>
            <w:r w:rsidRPr="007C324D">
              <w:rPr>
                <w:sz w:val="22"/>
                <w:szCs w:val="22"/>
              </w:rPr>
              <w:t>, приказ о проведении род.</w:t>
            </w:r>
            <w:proofErr w:type="gramEnd"/>
            <w:r w:rsidRPr="007C324D">
              <w:rPr>
                <w:sz w:val="22"/>
                <w:szCs w:val="22"/>
              </w:rPr>
              <w:t xml:space="preserve"> Собр. От   </w:t>
            </w:r>
            <w:r w:rsidR="00946AA6" w:rsidRPr="007C324D">
              <w:rPr>
                <w:sz w:val="22"/>
                <w:szCs w:val="22"/>
              </w:rPr>
              <w:t>13.05.2024г.</w:t>
            </w:r>
            <w:r w:rsidRPr="007C324D">
              <w:rPr>
                <w:sz w:val="22"/>
                <w:szCs w:val="22"/>
              </w:rPr>
              <w:t xml:space="preserve"> №</w:t>
            </w:r>
            <w:r w:rsidR="00946AA6" w:rsidRPr="007C324D">
              <w:rPr>
                <w:sz w:val="22"/>
                <w:szCs w:val="22"/>
              </w:rPr>
              <w:t>26</w:t>
            </w:r>
            <w:r w:rsidRPr="007C324D">
              <w:rPr>
                <w:sz w:val="22"/>
                <w:szCs w:val="22"/>
              </w:rPr>
              <w:t>…</w:t>
            </w:r>
          </w:p>
          <w:p w:rsidR="006A7960" w:rsidRPr="007C324D" w:rsidRDefault="006A7960" w:rsidP="006A7960">
            <w:pPr>
              <w:rPr>
                <w:sz w:val="22"/>
                <w:szCs w:val="22"/>
              </w:rPr>
            </w:pPr>
          </w:p>
          <w:p w:rsidR="006A7960" w:rsidRPr="007C324D" w:rsidRDefault="006A7960" w:rsidP="006A7960">
            <w:pPr>
              <w:rPr>
                <w:sz w:val="22"/>
                <w:szCs w:val="22"/>
              </w:rPr>
            </w:pPr>
          </w:p>
          <w:p w:rsidR="006A7960" w:rsidRPr="007C324D" w:rsidRDefault="006A7960" w:rsidP="006A7960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 xml:space="preserve">2.Проведен опрос родителей (Приказ от </w:t>
            </w:r>
            <w:r w:rsidR="00946AA6" w:rsidRPr="007C324D">
              <w:rPr>
                <w:sz w:val="22"/>
                <w:szCs w:val="22"/>
              </w:rPr>
              <w:t>17.05.2024№26</w:t>
            </w:r>
          </w:p>
          <w:p w:rsidR="00A940CD" w:rsidRPr="007C324D" w:rsidRDefault="006A7960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 xml:space="preserve">Результаты опроса показали 100% удовлетворенности открытостью, полнотой и доступностью информации о деятельности ДОО, размещенной на информационных стендах 30.08.2023 </w:t>
            </w:r>
          </w:p>
        </w:tc>
        <w:tc>
          <w:tcPr>
            <w:tcW w:w="1701" w:type="dxa"/>
          </w:tcPr>
          <w:p w:rsidR="00A940CD" w:rsidRPr="007C324D" w:rsidRDefault="006A7960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 xml:space="preserve">дата выполнения </w:t>
            </w:r>
            <w:r w:rsidR="00946AA6" w:rsidRPr="007C324D">
              <w:rPr>
                <w:sz w:val="22"/>
                <w:szCs w:val="22"/>
              </w:rPr>
              <w:t>17</w:t>
            </w:r>
            <w:r w:rsidRPr="007C324D">
              <w:rPr>
                <w:sz w:val="22"/>
                <w:szCs w:val="22"/>
              </w:rPr>
              <w:t>.05.2024</w:t>
            </w:r>
            <w:r w:rsidR="00CD0010" w:rsidRPr="007C324D">
              <w:rPr>
                <w:sz w:val="22"/>
                <w:szCs w:val="22"/>
              </w:rPr>
              <w:t xml:space="preserve"> </w:t>
            </w: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946AA6" w:rsidRPr="007C324D" w:rsidRDefault="00946AA6" w:rsidP="007C324D">
            <w:pPr>
              <w:rPr>
                <w:sz w:val="22"/>
                <w:szCs w:val="22"/>
              </w:rPr>
            </w:pPr>
          </w:p>
          <w:p w:rsidR="007C324D" w:rsidRDefault="00946AA6" w:rsidP="007C324D">
            <w:pPr>
              <w:rPr>
                <w:sz w:val="22"/>
                <w:szCs w:val="22"/>
              </w:rPr>
            </w:pPr>
            <w:r w:rsidRPr="007C324D">
              <w:rPr>
                <w:sz w:val="22"/>
                <w:szCs w:val="22"/>
              </w:rPr>
              <w:t>17.05.2024г</w:t>
            </w: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7C324D" w:rsidRDefault="007C324D" w:rsidP="007C324D">
            <w:pPr>
              <w:rPr>
                <w:sz w:val="22"/>
                <w:szCs w:val="22"/>
              </w:rPr>
            </w:pPr>
          </w:p>
          <w:p w:rsidR="00946AA6" w:rsidRPr="007C324D" w:rsidRDefault="007C324D" w:rsidP="007C3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23.09.2024г.</w:t>
            </w:r>
            <w:r w:rsidR="00946AA6" w:rsidRPr="007C324D">
              <w:rPr>
                <w:sz w:val="22"/>
                <w:szCs w:val="22"/>
              </w:rPr>
              <w:t>.</w:t>
            </w:r>
          </w:p>
        </w:tc>
      </w:tr>
    </w:tbl>
    <w:p w:rsidR="00796063" w:rsidRDefault="00796063">
      <w:pPr>
        <w:rPr>
          <w:noProof/>
          <w:sz w:val="24"/>
          <w:szCs w:val="24"/>
        </w:rPr>
      </w:pPr>
    </w:p>
    <w:p w:rsidR="00796063" w:rsidRDefault="00796063">
      <w:pPr>
        <w:rPr>
          <w:noProof/>
          <w:sz w:val="24"/>
          <w:szCs w:val="24"/>
        </w:rPr>
      </w:pPr>
    </w:p>
    <w:p w:rsidR="00796063" w:rsidRDefault="00796063">
      <w:pPr>
        <w:rPr>
          <w:noProof/>
          <w:sz w:val="24"/>
          <w:szCs w:val="24"/>
        </w:rPr>
      </w:pPr>
    </w:p>
    <w:tbl>
      <w:tblPr>
        <w:tblStyle w:val="TableNormal"/>
        <w:tblW w:w="500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59"/>
        <w:gridCol w:w="3556"/>
        <w:gridCol w:w="1663"/>
        <w:gridCol w:w="1961"/>
        <w:gridCol w:w="3089"/>
        <w:gridCol w:w="1452"/>
      </w:tblGrid>
      <w:tr w:rsidR="00796063" w:rsidTr="00796063">
        <w:trPr>
          <w:trHeight w:val="99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lastRenderedPageBreak/>
              <w:t xml:space="preserve">3.2. Обеспечение в организации условий доступности, позволяющих 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инвалидам получать образовательные услуги наравне с другими: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3.2.1. - дублирование для инвалидов по слуху и зрению звуковой и зрительной информации;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3.2.3. - возможность предоставления инвалидам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по  слуху (слуху и зрению)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услуг сурдопереводчика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>(</w:t>
            </w:r>
            <w:proofErr w:type="spellStart"/>
            <w:r w:rsidRPr="00796063">
              <w:rPr>
                <w:lang w:val="ru-RU"/>
              </w:rPr>
              <w:t>тифлосурдопереводчика</w:t>
            </w:r>
            <w:proofErr w:type="spellEnd"/>
            <w:r w:rsidRPr="00796063">
              <w:rPr>
                <w:lang w:val="ru-RU"/>
              </w:rPr>
              <w:t>);</w:t>
            </w:r>
          </w:p>
          <w:p w:rsidR="00796063" w:rsidRPr="00796063" w:rsidRDefault="00796063">
            <w:pPr>
              <w:pStyle w:val="TableParagraph"/>
              <w:ind w:left="142"/>
              <w:rPr>
                <w:lang w:val="ru-RU"/>
              </w:rPr>
            </w:pPr>
            <w:r w:rsidRPr="00796063">
              <w:rPr>
                <w:lang w:val="ru-RU"/>
              </w:rPr>
              <w:t xml:space="preserve">3.2. услуг в дистанционном </w:t>
            </w:r>
            <w:r w:rsidR="003D729A" w:rsidRPr="00796063">
              <w:rPr>
                <w:lang w:val="ru-RU"/>
              </w:rPr>
              <w:t xml:space="preserve">6. - возможность предоставления образовательных </w:t>
            </w:r>
            <w:r w:rsidRPr="00796063">
              <w:rPr>
                <w:lang w:val="ru-RU"/>
              </w:rPr>
              <w:t xml:space="preserve">режиме или на дому.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63" w:rsidRPr="00796063" w:rsidRDefault="00796063">
            <w:pPr>
              <w:rPr>
                <w:bCs/>
                <w:sz w:val="24"/>
                <w:szCs w:val="24"/>
                <w:lang w:val="ru-RU"/>
              </w:rPr>
            </w:pPr>
            <w:r w:rsidRPr="00796063">
              <w:rPr>
                <w:lang w:val="ru-RU"/>
              </w:rPr>
              <w:t xml:space="preserve"> </w:t>
            </w:r>
            <w:r w:rsidRPr="00796063">
              <w:rPr>
                <w:bCs/>
                <w:sz w:val="24"/>
                <w:szCs w:val="24"/>
                <w:lang w:val="ru-RU"/>
              </w:rPr>
              <w:t>1.</w:t>
            </w:r>
            <w:r w:rsidRPr="00796063">
              <w:rPr>
                <w:bCs/>
                <w:lang w:val="ru-RU"/>
              </w:rPr>
              <w:t>Размещение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96063" w:rsidRPr="00796063" w:rsidRDefault="00796063">
            <w:pPr>
              <w:pStyle w:val="TableParagraph"/>
              <w:ind w:left="144" w:right="132"/>
              <w:rPr>
                <w:lang w:val="ru-RU"/>
              </w:rPr>
            </w:pPr>
          </w:p>
          <w:p w:rsidR="00796063" w:rsidRPr="00796063" w:rsidRDefault="00796063">
            <w:pPr>
              <w:pStyle w:val="TableParagraph"/>
              <w:ind w:left="144" w:right="132"/>
              <w:rPr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63" w:rsidRPr="003D729A" w:rsidRDefault="003D729A" w:rsidP="003D729A">
            <w:pPr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63" w:rsidRDefault="00796063">
            <w:pPr>
              <w:pStyle w:val="TableParagraph"/>
              <w:ind w:left="404" w:right="194" w:hanging="185"/>
              <w:jc w:val="center"/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63" w:rsidRPr="00796063" w:rsidRDefault="00796063">
            <w:pPr>
              <w:jc w:val="center"/>
              <w:rPr>
                <w:bCs/>
                <w:lang w:val="ru-RU"/>
              </w:rPr>
            </w:pPr>
            <w:r w:rsidRPr="00796063">
              <w:rPr>
                <w:bCs/>
                <w:lang w:val="ru-RU"/>
              </w:rPr>
              <w:t xml:space="preserve">Размещена текстовая информация, выполненная рельефно-точечным шрифтом Брайля </w:t>
            </w:r>
          </w:p>
          <w:p w:rsidR="00796063" w:rsidRPr="00796063" w:rsidRDefault="00796063" w:rsidP="00A84277">
            <w:pPr>
              <w:jc w:val="center"/>
              <w:rPr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063" w:rsidRPr="003D729A" w:rsidRDefault="003D729A">
            <w:pPr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</w:tbl>
    <w:p w:rsidR="00796063" w:rsidRDefault="00796063">
      <w:pPr>
        <w:rPr>
          <w:noProof/>
          <w:sz w:val="24"/>
          <w:szCs w:val="24"/>
        </w:rPr>
      </w:pPr>
    </w:p>
    <w:p w:rsidR="00AC453D" w:rsidRDefault="00AC453D">
      <w:pPr>
        <w:rPr>
          <w:sz w:val="24"/>
          <w:szCs w:val="24"/>
        </w:rPr>
      </w:pPr>
    </w:p>
    <w:sectPr w:rsidR="00AC453D" w:rsidSect="00A940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173"/>
    <w:multiLevelType w:val="hybridMultilevel"/>
    <w:tmpl w:val="B5D8D1DA"/>
    <w:lvl w:ilvl="0" w:tplc="1B18B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940CD"/>
    <w:rsid w:val="00027EDB"/>
    <w:rsid w:val="000439B5"/>
    <w:rsid w:val="00096F0F"/>
    <w:rsid w:val="000C24DF"/>
    <w:rsid w:val="00103CF6"/>
    <w:rsid w:val="00156F7A"/>
    <w:rsid w:val="00160FC1"/>
    <w:rsid w:val="00162FA4"/>
    <w:rsid w:val="00173962"/>
    <w:rsid w:val="00190F32"/>
    <w:rsid w:val="001C3C45"/>
    <w:rsid w:val="001F4FDC"/>
    <w:rsid w:val="00247DF1"/>
    <w:rsid w:val="002658D9"/>
    <w:rsid w:val="002A0910"/>
    <w:rsid w:val="002B2223"/>
    <w:rsid w:val="00320DC5"/>
    <w:rsid w:val="00323669"/>
    <w:rsid w:val="003838FA"/>
    <w:rsid w:val="003A462E"/>
    <w:rsid w:val="003D729A"/>
    <w:rsid w:val="00425B8E"/>
    <w:rsid w:val="004B1253"/>
    <w:rsid w:val="0057659E"/>
    <w:rsid w:val="005A2768"/>
    <w:rsid w:val="005E4E71"/>
    <w:rsid w:val="00633C08"/>
    <w:rsid w:val="00655FBC"/>
    <w:rsid w:val="006A489C"/>
    <w:rsid w:val="006A7960"/>
    <w:rsid w:val="00796063"/>
    <w:rsid w:val="00797ED0"/>
    <w:rsid w:val="007C324D"/>
    <w:rsid w:val="00811800"/>
    <w:rsid w:val="00845929"/>
    <w:rsid w:val="00946AA6"/>
    <w:rsid w:val="009E7B0D"/>
    <w:rsid w:val="00A07248"/>
    <w:rsid w:val="00A84277"/>
    <w:rsid w:val="00A940CD"/>
    <w:rsid w:val="00AC453D"/>
    <w:rsid w:val="00B06CF7"/>
    <w:rsid w:val="00B14173"/>
    <w:rsid w:val="00B35FFA"/>
    <w:rsid w:val="00B36EF8"/>
    <w:rsid w:val="00B87CC7"/>
    <w:rsid w:val="00BC01AD"/>
    <w:rsid w:val="00C1335C"/>
    <w:rsid w:val="00C4147E"/>
    <w:rsid w:val="00C47703"/>
    <w:rsid w:val="00CA566B"/>
    <w:rsid w:val="00CD0010"/>
    <w:rsid w:val="00CF043E"/>
    <w:rsid w:val="00D452A6"/>
    <w:rsid w:val="00DA154E"/>
    <w:rsid w:val="00DD1BD2"/>
    <w:rsid w:val="00DE14D9"/>
    <w:rsid w:val="00E607BB"/>
    <w:rsid w:val="00E7369C"/>
    <w:rsid w:val="00ED12B4"/>
    <w:rsid w:val="00F37AF2"/>
    <w:rsid w:val="00F915AC"/>
    <w:rsid w:val="00FA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0CD"/>
    <w:pPr>
      <w:widowControl w:val="0"/>
      <w:autoSpaceDE w:val="0"/>
      <w:autoSpaceDN w:val="0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40CD"/>
    <w:rPr>
      <w:rFonts w:ascii="Times New Roman" w:eastAsia="Times New Roman" w:hAnsi="Times New Roman" w:cs="Times New Roman"/>
      <w:b/>
      <w:bCs/>
    </w:rPr>
  </w:style>
  <w:style w:type="paragraph" w:customStyle="1" w:styleId="docdata">
    <w:name w:val="docdata"/>
    <w:basedOn w:val="a"/>
    <w:rsid w:val="002B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445">
    <w:name w:val="1445"/>
    <w:basedOn w:val="a0"/>
    <w:rsid w:val="002B2223"/>
  </w:style>
  <w:style w:type="paragraph" w:customStyle="1" w:styleId="TableParagraph">
    <w:name w:val="Table Paragraph"/>
    <w:basedOn w:val="a"/>
    <w:uiPriority w:val="1"/>
    <w:qFormat/>
    <w:rsid w:val="00D452A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838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79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5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7960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фуапр</cp:lastModifiedBy>
  <cp:revision>34</cp:revision>
  <cp:lastPrinted>2024-07-05T10:11:00Z</cp:lastPrinted>
  <dcterms:created xsi:type="dcterms:W3CDTF">2023-11-01T10:35:00Z</dcterms:created>
  <dcterms:modified xsi:type="dcterms:W3CDTF">2025-01-26T15:07:00Z</dcterms:modified>
</cp:coreProperties>
</file>